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A04505" w:rsidRPr="00F308A4" w:rsidRDefault="007E4146" w:rsidP="00A04505">
      <w:pPr>
        <w:spacing w:line="360" w:lineRule="auto"/>
        <w:ind w:firstLine="709"/>
        <w:jc w:val="center"/>
        <w:rPr>
          <w:rStyle w:val="FontStyle12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Деловой иностранный язык</w:t>
      </w:r>
    </w:p>
    <w:p w:rsidR="00A04505" w:rsidRPr="00A04505" w:rsidRDefault="00A04505" w:rsidP="00A04505">
      <w:pPr>
        <w:pStyle w:val="20"/>
        <w:shd w:val="clear" w:color="auto" w:fill="auto"/>
        <w:tabs>
          <w:tab w:val="left" w:pos="6072"/>
        </w:tabs>
        <w:spacing w:line="360" w:lineRule="auto"/>
        <w:ind w:firstLine="709"/>
        <w:jc w:val="both"/>
      </w:pPr>
      <w:r w:rsidRPr="00A04505">
        <w:rPr>
          <w:rStyle w:val="21"/>
        </w:rPr>
        <w:t xml:space="preserve">Рабочая программа дисциплины </w:t>
      </w:r>
      <w:r w:rsidRPr="00A04505">
        <w:t>предназначена для студентов, обучающихся по направлению 38.04.</w:t>
      </w:r>
      <w:r w:rsidR="001F35D1" w:rsidRPr="001F35D1">
        <w:t>02</w:t>
      </w:r>
      <w:r w:rsidRPr="00A04505">
        <w:t xml:space="preserve"> «Менеджмент», </w:t>
      </w:r>
      <w:r w:rsidR="002B2C0F">
        <w:rPr>
          <w:rFonts w:hint="eastAsia"/>
        </w:rPr>
        <w:t>направленность программы магистратуры</w:t>
      </w:r>
      <w:r w:rsidR="002B2C0F" w:rsidRPr="00A04505">
        <w:t xml:space="preserve"> </w:t>
      </w:r>
      <w:r w:rsidRPr="00A04505">
        <w:t>«</w:t>
      </w:r>
      <w:r w:rsidR="00D85067" w:rsidRPr="00064079">
        <w:rPr>
          <w:rFonts w:eastAsia="Calibri"/>
        </w:rPr>
        <w:t>Производственный менеджмент и управление бизнес-процессами</w:t>
      </w:r>
      <w:r w:rsidRPr="00A04505">
        <w:t>», заочная форма обучения.</w:t>
      </w:r>
    </w:p>
    <w:p w:rsidR="005F0CA7" w:rsidRPr="005F0CA7" w:rsidRDefault="00A04505" w:rsidP="005F0CA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4505">
        <w:rPr>
          <w:rStyle w:val="FontStyle12"/>
          <w:i w:val="0"/>
          <w:color w:val="auto"/>
          <w:sz w:val="28"/>
          <w:szCs w:val="28"/>
        </w:rPr>
        <w:t xml:space="preserve">Цель дисциплины: - </w:t>
      </w:r>
      <w:r w:rsidR="005F0CA7" w:rsidRPr="005F0CA7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подготовка </w:t>
      </w:r>
      <w:r w:rsidR="005F0CA7">
        <w:rPr>
          <w:rFonts w:ascii="Times New Roman" w:hAnsi="Times New Roman" w:cs="Times New Roman"/>
          <w:color w:val="auto"/>
          <w:sz w:val="28"/>
          <w:szCs w:val="28"/>
        </w:rPr>
        <w:t>студентов</w:t>
      </w:r>
      <w:r w:rsidR="005F0CA7" w:rsidRPr="005F0CA7">
        <w:rPr>
          <w:rFonts w:ascii="Times New Roman" w:hAnsi="Times New Roman" w:cs="Times New Roman"/>
          <w:color w:val="auto"/>
          <w:sz w:val="28"/>
          <w:szCs w:val="28"/>
        </w:rPr>
        <w:t xml:space="preserve"> к практическому использованию иностранного языка в профессиональной и личностной деятельности.</w:t>
      </w:r>
    </w:p>
    <w:p w:rsidR="005F0CA7" w:rsidRPr="005F0CA7" w:rsidRDefault="005F0CA7" w:rsidP="005F0CA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0CA7">
        <w:rPr>
          <w:rFonts w:ascii="Times New Roman" w:hAnsi="Times New Roman" w:cs="Times New Roman"/>
          <w:color w:val="auto"/>
          <w:sz w:val="28"/>
          <w:szCs w:val="28"/>
        </w:rPr>
        <w:t>Образовательная цель – расширение знаний студентов о стране изучаемого языка в области национальной культуры и экономики, расширение кругозора студента, совершенствование культуры его мышления, общения и речи.</w:t>
      </w:r>
    </w:p>
    <w:p w:rsidR="00A04505" w:rsidRPr="00A04505" w:rsidRDefault="005F0CA7" w:rsidP="00653C5F">
      <w:pPr>
        <w:spacing w:line="360" w:lineRule="auto"/>
        <w:ind w:firstLine="709"/>
        <w:jc w:val="both"/>
        <w:rPr>
          <w:rStyle w:val="FontStyle12"/>
          <w:i w:val="0"/>
          <w:color w:val="auto"/>
          <w:sz w:val="28"/>
          <w:szCs w:val="28"/>
        </w:rPr>
      </w:pPr>
      <w:r w:rsidRPr="005F0CA7">
        <w:rPr>
          <w:rFonts w:ascii="Times New Roman" w:hAnsi="Times New Roman" w:cs="Times New Roman"/>
          <w:color w:val="auto"/>
          <w:sz w:val="28"/>
          <w:szCs w:val="28"/>
        </w:rPr>
        <w:t>Воспитательная цель – формирование у студентов уважительного отношения к духовным и материальным ценностям других стран и народов</w:t>
      </w:r>
      <w:r w:rsidR="00653C5F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1" w:name="_GoBack"/>
      <w:bookmarkEnd w:id="1"/>
      <w:r w:rsidR="00653C5F" w:rsidRPr="00A04505">
        <w:rPr>
          <w:rStyle w:val="FontStyle12"/>
          <w:i w:val="0"/>
          <w:color w:val="auto"/>
          <w:sz w:val="28"/>
          <w:szCs w:val="28"/>
        </w:rPr>
        <w:t xml:space="preserve"> </w:t>
      </w:r>
    </w:p>
    <w:p w:rsidR="00A04505" w:rsidRPr="00A04505" w:rsidRDefault="00A04505" w:rsidP="00A04505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4505">
        <w:rPr>
          <w:rStyle w:val="FontStyle12"/>
          <w:i w:val="0"/>
          <w:color w:val="auto"/>
          <w:sz w:val="28"/>
          <w:szCs w:val="28"/>
        </w:rPr>
        <w:t xml:space="preserve">Место дисциплины в структуре ООП: </w:t>
      </w:r>
      <w:r w:rsidRPr="00A0450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045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дисциплина </w:t>
      </w:r>
      <w:r w:rsidR="005F0C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является факультативом</w:t>
      </w:r>
      <w:r w:rsidRPr="00A045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магистерской программы по направлению подготовки 38.04.02 Менеджмент, </w:t>
      </w:r>
      <w:r w:rsidR="002B2C0F" w:rsidRPr="002B2C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направленность программы магистратуры </w:t>
      </w:r>
      <w:r w:rsidRPr="00A045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D85067" w:rsidRPr="00D850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Производственный менеджмент и управление бизнес-процессами</w:t>
      </w:r>
      <w:r w:rsidRPr="00A045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</w:p>
    <w:p w:rsidR="005F0CA7" w:rsidRPr="005F0CA7" w:rsidRDefault="00A04505" w:rsidP="005F0CA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4505">
        <w:rPr>
          <w:rStyle w:val="FontStyle12"/>
          <w:i w:val="0"/>
          <w:color w:val="auto"/>
          <w:sz w:val="28"/>
          <w:szCs w:val="28"/>
        </w:rPr>
        <w:t xml:space="preserve">Краткое содержание: </w:t>
      </w:r>
      <w:r w:rsidR="005F0CA7" w:rsidRPr="005F0CA7">
        <w:rPr>
          <w:rFonts w:ascii="Times New Roman" w:hAnsi="Times New Roman" w:cs="Times New Roman"/>
          <w:color w:val="auto"/>
          <w:sz w:val="28"/>
          <w:szCs w:val="28"/>
        </w:rPr>
        <w:t>Тема 1. Деловая этика и этикет.</w:t>
      </w:r>
    </w:p>
    <w:p w:rsidR="005F0CA7" w:rsidRPr="005F0CA7" w:rsidRDefault="005F0CA7" w:rsidP="005F0CA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0CA7">
        <w:rPr>
          <w:rFonts w:ascii="Times New Roman" w:hAnsi="Times New Roman" w:cs="Times New Roman"/>
          <w:color w:val="auto"/>
          <w:sz w:val="28"/>
          <w:szCs w:val="28"/>
        </w:rPr>
        <w:t>Тема 2. Существующие типы компаний.</w:t>
      </w:r>
    </w:p>
    <w:p w:rsidR="005F0CA7" w:rsidRPr="005F0CA7" w:rsidRDefault="005F0CA7" w:rsidP="005F0CA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0CA7">
        <w:rPr>
          <w:rFonts w:ascii="Times New Roman" w:hAnsi="Times New Roman" w:cs="Times New Roman"/>
          <w:color w:val="auto"/>
          <w:sz w:val="28"/>
          <w:szCs w:val="28"/>
        </w:rPr>
        <w:t>Тема 3. Современные технологии управления персоналом.</w:t>
      </w:r>
    </w:p>
    <w:p w:rsidR="005F0CA7" w:rsidRPr="005F0CA7" w:rsidRDefault="005F0CA7" w:rsidP="005F0CA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0CA7">
        <w:rPr>
          <w:rFonts w:ascii="Times New Roman" w:hAnsi="Times New Roman" w:cs="Times New Roman"/>
          <w:color w:val="auto"/>
          <w:sz w:val="28"/>
          <w:szCs w:val="28"/>
        </w:rPr>
        <w:t>Тема 4. Технология организации и проведения деловых совещаний.</w:t>
      </w:r>
    </w:p>
    <w:p w:rsidR="005F0CA7" w:rsidRPr="005F0CA7" w:rsidRDefault="005F0CA7" w:rsidP="005F0CA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0CA7">
        <w:rPr>
          <w:rFonts w:ascii="Times New Roman" w:hAnsi="Times New Roman" w:cs="Times New Roman"/>
          <w:color w:val="auto"/>
          <w:sz w:val="28"/>
          <w:szCs w:val="28"/>
        </w:rPr>
        <w:t>Тема 5. Основные правила и принципы управления проектами.</w:t>
      </w:r>
    </w:p>
    <w:p w:rsidR="005F0CA7" w:rsidRPr="005F0CA7" w:rsidRDefault="005F0CA7" w:rsidP="005F0CA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0CA7">
        <w:rPr>
          <w:rFonts w:ascii="Times New Roman" w:hAnsi="Times New Roman" w:cs="Times New Roman"/>
          <w:color w:val="auto"/>
          <w:sz w:val="28"/>
          <w:szCs w:val="28"/>
        </w:rPr>
        <w:t>Тема 6. Управление качеством и маркетинговые исследования.</w:t>
      </w:r>
    </w:p>
    <w:p w:rsidR="005F0CA7" w:rsidRPr="005F0CA7" w:rsidRDefault="005F0CA7" w:rsidP="005F0CA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0CA7">
        <w:rPr>
          <w:rFonts w:ascii="Times New Roman" w:hAnsi="Times New Roman" w:cs="Times New Roman"/>
          <w:color w:val="auto"/>
          <w:sz w:val="28"/>
          <w:szCs w:val="28"/>
        </w:rPr>
        <w:t>Тема 7. Переговоры.</w:t>
      </w:r>
    </w:p>
    <w:p w:rsidR="005C56F3" w:rsidRPr="00A04505" w:rsidRDefault="005F0CA7" w:rsidP="005F0CA7">
      <w:pPr>
        <w:spacing w:line="360" w:lineRule="auto"/>
        <w:ind w:firstLine="709"/>
        <w:jc w:val="both"/>
      </w:pPr>
      <w:r w:rsidRPr="005F0CA7">
        <w:rPr>
          <w:rFonts w:ascii="Times New Roman" w:hAnsi="Times New Roman" w:cs="Times New Roman"/>
          <w:color w:val="auto"/>
          <w:sz w:val="28"/>
          <w:szCs w:val="28"/>
        </w:rPr>
        <w:t>Тема 8. Национальный этикет делового общения.</w:t>
      </w:r>
    </w:p>
    <w:sectPr w:rsidR="005C56F3" w:rsidRPr="00A04505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04FF595F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" w15:restartNumberingAfterBreak="0">
    <w:nsid w:val="077963F2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3" w15:restartNumberingAfterBreak="0">
    <w:nsid w:val="08F41DB8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4" w15:restartNumberingAfterBreak="0">
    <w:nsid w:val="08F559C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0C9A2405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6" w15:restartNumberingAfterBreak="0">
    <w:nsid w:val="0F0C737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7" w15:restartNumberingAfterBreak="0">
    <w:nsid w:val="14EF460B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8" w15:restartNumberingAfterBreak="0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9" w15:restartNumberingAfterBreak="0">
    <w:nsid w:val="18A06377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0" w15:restartNumberingAfterBreak="0">
    <w:nsid w:val="1F1A53FA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11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13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14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15" w15:restartNumberingAfterBreak="0">
    <w:nsid w:val="3347653C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16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17" w15:restartNumberingAfterBreak="0">
    <w:nsid w:val="370757A1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8" w15:restartNumberingAfterBreak="0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19" w15:restartNumberingAfterBreak="0">
    <w:nsid w:val="3E963BC0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20" w15:restartNumberingAfterBreak="0">
    <w:nsid w:val="3FB950E2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1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22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3" w15:restartNumberingAfterBreak="0">
    <w:nsid w:val="4CC26151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4" w15:restartNumberingAfterBreak="0">
    <w:nsid w:val="532F0AD8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25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26" w15:restartNumberingAfterBreak="0">
    <w:nsid w:val="60E622F6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7" w15:restartNumberingAfterBreak="0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8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9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30" w15:restartNumberingAfterBreak="0">
    <w:nsid w:val="7EC22B26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31" w15:restartNumberingAfterBreak="0">
    <w:nsid w:val="7F2A559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25"/>
  </w:num>
  <w:num w:numId="3">
    <w:abstractNumId w:val="11"/>
  </w:num>
  <w:num w:numId="4">
    <w:abstractNumId w:val="22"/>
  </w:num>
  <w:num w:numId="5">
    <w:abstractNumId w:val="0"/>
  </w:num>
  <w:num w:numId="6">
    <w:abstractNumId w:val="13"/>
  </w:num>
  <w:num w:numId="7">
    <w:abstractNumId w:val="29"/>
  </w:num>
  <w:num w:numId="8">
    <w:abstractNumId w:val="28"/>
  </w:num>
  <w:num w:numId="9">
    <w:abstractNumId w:val="16"/>
  </w:num>
  <w:num w:numId="10">
    <w:abstractNumId w:val="14"/>
  </w:num>
  <w:num w:numId="11">
    <w:abstractNumId w:val="21"/>
  </w:num>
  <w:num w:numId="12">
    <w:abstractNumId w:val="20"/>
  </w:num>
  <w:num w:numId="13">
    <w:abstractNumId w:val="6"/>
  </w:num>
  <w:num w:numId="14">
    <w:abstractNumId w:val="4"/>
  </w:num>
  <w:num w:numId="15">
    <w:abstractNumId w:val="27"/>
  </w:num>
  <w:num w:numId="16">
    <w:abstractNumId w:val="9"/>
  </w:num>
  <w:num w:numId="17">
    <w:abstractNumId w:val="17"/>
  </w:num>
  <w:num w:numId="18">
    <w:abstractNumId w:val="23"/>
  </w:num>
  <w:num w:numId="19">
    <w:abstractNumId w:val="30"/>
  </w:num>
  <w:num w:numId="20">
    <w:abstractNumId w:val="24"/>
  </w:num>
  <w:num w:numId="21">
    <w:abstractNumId w:val="2"/>
  </w:num>
  <w:num w:numId="22">
    <w:abstractNumId w:val="15"/>
  </w:num>
  <w:num w:numId="23">
    <w:abstractNumId w:val="1"/>
  </w:num>
  <w:num w:numId="24">
    <w:abstractNumId w:val="8"/>
  </w:num>
  <w:num w:numId="25">
    <w:abstractNumId w:val="18"/>
  </w:num>
  <w:num w:numId="26">
    <w:abstractNumId w:val="3"/>
  </w:num>
  <w:num w:numId="27">
    <w:abstractNumId w:val="10"/>
  </w:num>
  <w:num w:numId="28">
    <w:abstractNumId w:val="31"/>
  </w:num>
  <w:num w:numId="29">
    <w:abstractNumId w:val="26"/>
  </w:num>
  <w:num w:numId="30">
    <w:abstractNumId w:val="7"/>
  </w:num>
  <w:num w:numId="31">
    <w:abstractNumId w:val="1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56AAB"/>
    <w:rsid w:val="001748F2"/>
    <w:rsid w:val="001B4C1A"/>
    <w:rsid w:val="001F35D1"/>
    <w:rsid w:val="002B2C0F"/>
    <w:rsid w:val="00316D4B"/>
    <w:rsid w:val="00320FFB"/>
    <w:rsid w:val="00381E0F"/>
    <w:rsid w:val="003F4B96"/>
    <w:rsid w:val="00494C58"/>
    <w:rsid w:val="0053595A"/>
    <w:rsid w:val="00535D62"/>
    <w:rsid w:val="005C56F3"/>
    <w:rsid w:val="005D18FE"/>
    <w:rsid w:val="005F0CA7"/>
    <w:rsid w:val="00653656"/>
    <w:rsid w:val="00653C5F"/>
    <w:rsid w:val="006D5C19"/>
    <w:rsid w:val="00743033"/>
    <w:rsid w:val="00767CBF"/>
    <w:rsid w:val="007E4146"/>
    <w:rsid w:val="00877550"/>
    <w:rsid w:val="009C4A2F"/>
    <w:rsid w:val="00A04505"/>
    <w:rsid w:val="00A417B2"/>
    <w:rsid w:val="00AD42A7"/>
    <w:rsid w:val="00B43C19"/>
    <w:rsid w:val="00C1169F"/>
    <w:rsid w:val="00C4117E"/>
    <w:rsid w:val="00D30480"/>
    <w:rsid w:val="00D83455"/>
    <w:rsid w:val="00D85067"/>
    <w:rsid w:val="00EA5280"/>
    <w:rsid w:val="00ED51EA"/>
    <w:rsid w:val="00EE0F5D"/>
    <w:rsid w:val="00F47F5B"/>
    <w:rsid w:val="00F66B09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4D85"/>
  <w15:docId w15:val="{1E02E9F3-A563-49E4-BBC0-DBC497BE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9C4A2F"/>
    <w:pPr>
      <w:widowControl/>
      <w:spacing w:line="360" w:lineRule="auto"/>
      <w:ind w:left="720" w:firstLine="709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Style1">
    <w:name w:val="Style1"/>
    <w:basedOn w:val="a"/>
    <w:uiPriority w:val="99"/>
    <w:rsid w:val="00D30480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D3048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B6E945-D2C1-4D7D-B6B4-7A37987B099D}"/>
</file>

<file path=customXml/itemProps2.xml><?xml version="1.0" encoding="utf-8"?>
<ds:datastoreItem xmlns:ds="http://schemas.openxmlformats.org/officeDocument/2006/customXml" ds:itemID="{4B7AECD7-64C3-4D4A-8378-A7AE1816752F}"/>
</file>

<file path=customXml/itemProps3.xml><?xml version="1.0" encoding="utf-8"?>
<ds:datastoreItem xmlns:ds="http://schemas.openxmlformats.org/officeDocument/2006/customXml" ds:itemID="{7B90E393-63FA-4AF7-82D2-67AEC8075A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7</cp:revision>
  <dcterms:created xsi:type="dcterms:W3CDTF">2019-03-18T12:47:00Z</dcterms:created>
  <dcterms:modified xsi:type="dcterms:W3CDTF">2020-11-17T14:19:00Z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